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8307E" w14:textId="2E19E89C" w:rsidR="00A240FB" w:rsidRPr="002F4BCA" w:rsidRDefault="00A240FB" w:rsidP="00A240FB">
      <w:pPr>
        <w:jc w:val="right"/>
        <w:rPr>
          <w:rFonts w:ascii="ＭＳ Ｐゴシック" w:eastAsia="ＭＳ Ｐゴシック" w:hAnsi="ＭＳ Ｐゴシック"/>
          <w:lang w:eastAsia="zh-CN"/>
        </w:rPr>
      </w:pPr>
      <w:r w:rsidRPr="002F4BCA">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77C1941" wp14:editId="714D57BA">
                <wp:simplePos x="0" y="0"/>
                <wp:positionH relativeFrom="column">
                  <wp:posOffset>-5080</wp:posOffset>
                </wp:positionH>
                <wp:positionV relativeFrom="paragraph">
                  <wp:posOffset>-253365</wp:posOffset>
                </wp:positionV>
                <wp:extent cx="902970" cy="257175"/>
                <wp:effectExtent l="9525" t="9525" r="1143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57175"/>
                        </a:xfrm>
                        <a:prstGeom prst="rect">
                          <a:avLst/>
                        </a:prstGeom>
                        <a:solidFill>
                          <a:srgbClr val="FFFFFF"/>
                        </a:solidFill>
                        <a:ln w="9525">
                          <a:solidFill>
                            <a:srgbClr val="000000"/>
                          </a:solidFill>
                          <a:miter lim="800000"/>
                          <a:headEnd/>
                          <a:tailEnd/>
                        </a:ln>
                      </wps:spPr>
                      <wps:txbx>
                        <w:txbxContent>
                          <w:p w14:paraId="166C5481" w14:textId="77777777" w:rsidR="00A240FB" w:rsidRPr="00E01637" w:rsidRDefault="00A240FB" w:rsidP="00A240FB">
                            <w:pPr>
                              <w:spacing w:line="340" w:lineRule="exact"/>
                              <w:jc w:val="center"/>
                              <w:rPr>
                                <w:rFonts w:ascii="ＭＳ Ｐ明朝" w:eastAsia="ＭＳ Ｐ明朝" w:hAnsi="ＭＳ Ｐ明朝"/>
                                <w:sz w:val="24"/>
                              </w:rPr>
                            </w:pPr>
                            <w:r w:rsidRPr="00E01637">
                              <w:rPr>
                                <w:rFonts w:ascii="ＭＳ Ｐ明朝" w:eastAsia="ＭＳ Ｐ明朝" w:hAnsi="ＭＳ Ｐ明朝" w:hint="eastAsia"/>
                                <w:sz w:val="24"/>
                              </w:rPr>
                              <w:t>様式1</w:t>
                            </w:r>
                          </w:p>
                          <w:p w14:paraId="54F2970E" w14:textId="77777777" w:rsidR="00A240FB" w:rsidRPr="00EA402F" w:rsidRDefault="00A240FB" w:rsidP="00A240FB">
                            <w:pPr>
                              <w:spacing w:line="340" w:lineRule="exact"/>
                              <w:jc w:val="cente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C1941" id="_x0000_t202" coordsize="21600,21600" o:spt="202" path="m,l,21600r21600,l21600,xe">
                <v:stroke joinstyle="miter"/>
                <v:path gradientshapeok="t" o:connecttype="rect"/>
              </v:shapetype>
              <v:shape id="Text Box 2" o:spid="_x0000_s1026" type="#_x0000_t202" style="position:absolute;left:0;text-align:left;margin-left:-.4pt;margin-top:-19.95pt;width:71.1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">
                <v:textbox inset="5.85pt,.7pt,5.85pt,.7pt">
                  <w:txbxContent>
                    <w:p w14:paraId="166C5481" w14:textId="77777777" w:rsidR="00A240FB" w:rsidRPr="00E01637" w:rsidRDefault="00A240FB" w:rsidP="00A240FB">
                      <w:pPr>
                        <w:spacing w:line="340" w:lineRule="exact"/>
                        <w:jc w:val="center"/>
                        <w:rPr>
                          <w:rFonts w:ascii="ＭＳ Ｐ明朝" w:eastAsia="ＭＳ Ｐ明朝" w:hAnsi="ＭＳ Ｐ明朝"/>
                          <w:sz w:val="24"/>
                        </w:rPr>
                      </w:pPr>
                      <w:r w:rsidRPr="00E01637">
                        <w:rPr>
                          <w:rFonts w:ascii="ＭＳ Ｐ明朝" w:eastAsia="ＭＳ Ｐ明朝" w:hAnsi="ＭＳ Ｐ明朝" w:hint="eastAsia"/>
                          <w:sz w:val="24"/>
                        </w:rPr>
                        <w:t>様式1</w:t>
                      </w:r>
                    </w:p>
                    <w:p w14:paraId="54F2970E" w14:textId="77777777" w:rsidR="00A240FB" w:rsidRPr="00EA402F" w:rsidRDefault="00A240FB" w:rsidP="00A240FB">
                      <w:pPr>
                        <w:spacing w:line="340" w:lineRule="exact"/>
                        <w:jc w:val="center"/>
                        <w:rPr>
                          <w:sz w:val="24"/>
                        </w:rPr>
                      </w:pPr>
                    </w:p>
                  </w:txbxContent>
                </v:textbox>
              </v:shape>
            </w:pict>
          </mc:Fallback>
        </mc:AlternateContent>
      </w:r>
      <w:r>
        <w:rPr>
          <w:rFonts w:ascii="ＭＳ Ｐゴシック" w:eastAsia="ＭＳ Ｐゴシック" w:hAnsi="ＭＳ Ｐゴシック" w:hint="eastAsia"/>
          <w:lang w:eastAsia="zh-CN"/>
        </w:rPr>
        <w:t>令和</w:t>
      </w:r>
      <w:r w:rsidRPr="002F4BCA">
        <w:rPr>
          <w:rFonts w:ascii="ＭＳ Ｐゴシック" w:eastAsia="ＭＳ Ｐゴシック" w:hAnsi="ＭＳ Ｐゴシック" w:hint="eastAsia"/>
          <w:lang w:eastAsia="zh-CN"/>
        </w:rPr>
        <w:t xml:space="preserve">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年</w:t>
      </w:r>
      <w:r>
        <w:rPr>
          <w:rFonts w:ascii="ＭＳ Ｐゴシック" w:eastAsia="ＭＳ Ｐゴシック" w:hAnsi="ＭＳ Ｐゴシック" w:hint="eastAsia"/>
          <w:lang w:eastAsia="zh-CN"/>
        </w:rPr>
        <w:t xml:space="preserve">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 xml:space="preserve">月　</w:t>
      </w:r>
      <w:r w:rsidR="000D1808">
        <w:rPr>
          <w:rFonts w:ascii="ＭＳ Ｐゴシック" w:eastAsia="ＭＳ Ｐゴシック" w:hAnsi="ＭＳ Ｐゴシック" w:hint="eastAsia"/>
        </w:rPr>
        <w:t xml:space="preserve">　</w:t>
      </w:r>
      <w:r w:rsidRPr="002F4BCA">
        <w:rPr>
          <w:rFonts w:ascii="ＭＳ Ｐゴシック" w:eastAsia="ＭＳ Ｐゴシック" w:hAnsi="ＭＳ Ｐゴシック" w:hint="eastAsia"/>
          <w:lang w:eastAsia="zh-CN"/>
        </w:rPr>
        <w:t>日</w:t>
      </w:r>
    </w:p>
    <w:p w14:paraId="0C39252C" w14:textId="77777777" w:rsidR="00A240FB" w:rsidRPr="002F4BCA" w:rsidRDefault="00A240FB" w:rsidP="00A240FB">
      <w:pPr>
        <w:jc w:val="center"/>
        <w:rPr>
          <w:rFonts w:ascii="ＭＳ Ｐゴシック" w:eastAsia="ＭＳ Ｐゴシック" w:hAnsi="ＭＳ Ｐゴシック"/>
          <w:kern w:val="0"/>
          <w:sz w:val="28"/>
          <w:szCs w:val="28"/>
          <w:lang w:eastAsia="zh-CN"/>
        </w:rPr>
      </w:pPr>
      <w:r w:rsidRPr="002F4BCA">
        <w:rPr>
          <w:rFonts w:ascii="ＭＳ Ｐゴシック" w:eastAsia="ＭＳ Ｐゴシック" w:hAnsi="ＭＳ Ｐゴシック" w:hint="eastAsia"/>
          <w:kern w:val="0"/>
          <w:sz w:val="28"/>
          <w:szCs w:val="28"/>
          <w:lang w:eastAsia="zh-CN"/>
        </w:rPr>
        <w:t>船　着　場　使　用　届</w:t>
      </w:r>
    </w:p>
    <w:p w14:paraId="0753C2D5" w14:textId="77777777" w:rsidR="00A240FB" w:rsidRPr="002F4BCA" w:rsidRDefault="00A240FB" w:rsidP="00A240FB">
      <w:pPr>
        <w:rPr>
          <w:rFonts w:ascii="ＭＳ Ｐゴシック" w:eastAsia="ＭＳ Ｐゴシック" w:hAnsi="ＭＳ Ｐゴシック"/>
          <w:kern w:val="0"/>
          <w:szCs w:val="21"/>
          <w:lang w:eastAsia="zh-CN"/>
        </w:rPr>
      </w:pPr>
    </w:p>
    <w:p w14:paraId="3366218C" w14:textId="4EA6F462" w:rsidR="00A240FB" w:rsidRPr="00380108" w:rsidRDefault="00A240FB" w:rsidP="00A240FB">
      <w:pPr>
        <w:rPr>
          <w:rFonts w:ascii="ＭＳ Ｐゴシック" w:eastAsia="ＭＳ Ｐゴシック" w:hAnsi="ＭＳ Ｐゴシック"/>
          <w:color w:val="000000"/>
          <w:kern w:val="0"/>
          <w:szCs w:val="21"/>
          <w:lang w:eastAsia="zh-CN"/>
        </w:rPr>
      </w:pPr>
      <w:r w:rsidRPr="00E33A8D">
        <w:rPr>
          <w:rFonts w:ascii="ＭＳ Ｐゴシック" w:eastAsia="ＭＳ Ｐゴシック" w:hAnsi="ＭＳ Ｐゴシック" w:hint="eastAsia"/>
          <w:noProof/>
          <w:color w:val="000000"/>
          <w:kern w:val="0"/>
          <w:szCs w:val="21"/>
        </w:rPr>
        <mc:AlternateContent>
          <mc:Choice Requires="wps">
            <w:drawing>
              <wp:anchor distT="0" distB="0" distL="114300" distR="114300" simplePos="0" relativeHeight="251660288" behindDoc="0" locked="0" layoutInCell="1" allowOverlap="1" wp14:anchorId="0EE18CE9" wp14:editId="2D2063F2">
                <wp:simplePos x="0" y="0"/>
                <wp:positionH relativeFrom="column">
                  <wp:posOffset>1603375</wp:posOffset>
                </wp:positionH>
                <wp:positionV relativeFrom="paragraph">
                  <wp:posOffset>90805</wp:posOffset>
                </wp:positionV>
                <wp:extent cx="513080" cy="181610"/>
                <wp:effectExtent l="0" t="0" r="254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1E8D" w14:textId="77777777" w:rsidR="00A240FB" w:rsidRPr="00380108" w:rsidRDefault="00A240FB" w:rsidP="00A240FB">
                            <w:pPr>
                              <w:rPr>
                                <w:rFonts w:ascii="HGPｺﾞｼｯｸM" w:eastAsia="HGPｺﾞｼｯｸM"/>
                                <w:color w:val="000000"/>
                              </w:rPr>
                            </w:pPr>
                            <w:r w:rsidRPr="00380108">
                              <w:rPr>
                                <w:rFonts w:ascii="HGPｺﾞｼｯｸM" w:eastAsia="HGPｺﾞｼｯｸM" w:hint="eastAsia"/>
                                <w:color w:val="000000"/>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8CE9" id="Text Box 3" o:spid="_x0000_s1027" type="#_x0000_t202" style="position:absolute;left:0;text-align:left;margin-left:126.25pt;margin-top:7.15pt;width:40.4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" filled="f" stroked="f">
                <v:textbox inset="5.85pt,.7pt,5.85pt,.7pt">
                  <w:txbxContent>
                    <w:p w14:paraId="1B1F1E8D" w14:textId="77777777" w:rsidR="00A240FB" w:rsidRPr="00380108" w:rsidRDefault="00A240FB" w:rsidP="00A240FB">
                      <w:pPr>
                        <w:rPr>
                          <w:rFonts w:ascii="HGPｺﾞｼｯｸM" w:eastAsia="HGPｺﾞｼｯｸM"/>
                          <w:color w:val="000000"/>
                        </w:rPr>
                      </w:pPr>
                      <w:r w:rsidRPr="00380108">
                        <w:rPr>
                          <w:rFonts w:ascii="HGPｺﾞｼｯｸM" w:eastAsia="HGPｺﾞｼｯｸM" w:hint="eastAsia"/>
                          <w:color w:val="000000"/>
                        </w:rPr>
                        <w:t>御中</w:t>
                      </w:r>
                    </w:p>
                  </w:txbxContent>
                </v:textbox>
              </v:shape>
            </w:pict>
          </mc:Fallback>
        </mc:AlternateContent>
      </w:r>
      <w:r w:rsidRPr="00E33A8D">
        <w:rPr>
          <w:rFonts w:ascii="ＭＳ Ｐゴシック" w:eastAsia="ＭＳ Ｐゴシック" w:hAnsi="ＭＳ Ｐゴシック" w:hint="eastAsia"/>
          <w:color w:val="000000"/>
          <w:kern w:val="0"/>
          <w:szCs w:val="21"/>
          <w:lang w:eastAsia="zh-CN"/>
        </w:rPr>
        <w:t>大阪市経済戦略局</w:t>
      </w:r>
      <w:r w:rsidRPr="00380108">
        <w:rPr>
          <w:rFonts w:ascii="ＭＳ Ｐゴシック" w:eastAsia="ＭＳ Ｐゴシック" w:hAnsi="ＭＳ Ｐゴシック" w:hint="eastAsia"/>
          <w:color w:val="000000"/>
          <w:kern w:val="0"/>
          <w:szCs w:val="21"/>
          <w:lang w:eastAsia="zh-CN"/>
        </w:rPr>
        <w:t xml:space="preserve">　</w:t>
      </w:r>
    </w:p>
    <w:p w14:paraId="7021CC3A" w14:textId="77777777"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ＮＰＯ法人大阪水上安全協会　</w:t>
      </w:r>
    </w:p>
    <w:p w14:paraId="5BA4BB23" w14:textId="77777777"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CN"/>
        </w:rPr>
        <w:t xml:space="preserve">届出人　　</w:t>
      </w:r>
    </w:p>
    <w:p w14:paraId="59AC2779" w14:textId="32FD8390" w:rsidR="00A240FB" w:rsidRDefault="00A240FB" w:rsidP="00A240FB">
      <w:pPr>
        <w:ind w:firstLineChars="1900" w:firstLine="3864"/>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住　所</w:t>
      </w:r>
      <w:r>
        <w:rPr>
          <w:rFonts w:ascii="ＭＳ Ｐゴシック" w:eastAsia="ＭＳ Ｐゴシック" w:hAnsi="ＭＳ Ｐゴシック" w:hint="eastAsia"/>
          <w:kern w:val="0"/>
          <w:szCs w:val="21"/>
          <w:lang w:eastAsia="zh-CN"/>
        </w:rPr>
        <w:t xml:space="preserve">　</w:t>
      </w:r>
    </w:p>
    <w:p w14:paraId="3C732D2A" w14:textId="77777777" w:rsidR="00A240FB" w:rsidRDefault="00A240FB" w:rsidP="00A240FB">
      <w:pPr>
        <w:ind w:firstLineChars="1900" w:firstLine="3864"/>
        <w:jc w:val="left"/>
        <w:rPr>
          <w:rFonts w:ascii="ＭＳ Ｐゴシック" w:eastAsia="ＭＳ Ｐゴシック" w:hAnsi="ＭＳ Ｐゴシック"/>
          <w:dstrike/>
          <w:kern w:val="0"/>
          <w:szCs w:val="21"/>
          <w:lang w:eastAsia="zh-CN"/>
        </w:rPr>
      </w:pPr>
      <w:r>
        <w:rPr>
          <w:rFonts w:ascii="ＭＳ Ｐゴシック" w:eastAsia="ＭＳ Ｐゴシック" w:hAnsi="ＭＳ Ｐゴシック" w:hint="eastAsia"/>
          <w:kern w:val="0"/>
          <w:szCs w:val="21"/>
          <w:lang w:eastAsia="zh-CN"/>
        </w:rPr>
        <w:t>氏　名</w:t>
      </w:r>
    </w:p>
    <w:p w14:paraId="299886CA" w14:textId="42ACEB74"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CN"/>
        </w:rPr>
        <w:t xml:space="preserve">　　　　　　　　　　　　　　　　　　　　　　　　　　　　　</w:t>
      </w:r>
      <w:r w:rsidRPr="000C2EC4">
        <w:rPr>
          <w:rFonts w:ascii="ＭＳ Ｐゴシック" w:eastAsia="ＭＳ Ｐゴシック" w:hAnsi="ＭＳ Ｐゴシック" w:hint="eastAsia"/>
          <w:kern w:val="0"/>
          <w:szCs w:val="21"/>
          <w:fitText w:val="1050" w:id="-1822686720"/>
          <w:lang w:eastAsia="zh-CN"/>
        </w:rPr>
        <w:t>（法人名称）</w:t>
      </w:r>
    </w:p>
    <w:p w14:paraId="5B77C7C0" w14:textId="7ED18732" w:rsidR="00A240FB" w:rsidRPr="002F4BCA" w:rsidRDefault="00A240FB" w:rsidP="00A240FB">
      <w:pPr>
        <w:rPr>
          <w:rFonts w:ascii="ＭＳ Ｐゴシック" w:eastAsia="ＭＳ Ｐゴシック" w:hAnsi="ＭＳ Ｐゴシック"/>
          <w:kern w:val="0"/>
          <w:szCs w:val="21"/>
          <w:lang w:eastAsia="zh-TW"/>
        </w:rPr>
      </w:pPr>
      <w:r w:rsidRPr="002F4BCA">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（連絡先）　</w:t>
      </w:r>
    </w:p>
    <w:p w14:paraId="1D36FED2" w14:textId="473C82FF" w:rsidR="00A240FB" w:rsidRPr="002F4BCA" w:rsidRDefault="00A240FB" w:rsidP="00A240FB">
      <w:pPr>
        <w:ind w:firstLineChars="2500" w:firstLine="5084"/>
        <w:rPr>
          <w:rFonts w:ascii="ＭＳ Ｐゴシック" w:eastAsia="ＭＳ Ｐゴシック" w:hAnsi="ＭＳ Ｐゴシック"/>
          <w:kern w:val="0"/>
          <w:szCs w:val="21"/>
          <w:lang w:eastAsia="zh-TW"/>
        </w:rPr>
      </w:pPr>
      <w:r w:rsidRPr="002F4BCA">
        <w:rPr>
          <w:rFonts w:ascii="ＭＳ Ｐゴシック" w:eastAsia="ＭＳ Ｐゴシック" w:hAnsi="ＭＳ Ｐゴシック" w:hint="eastAsia"/>
          <w:kern w:val="0"/>
          <w:szCs w:val="21"/>
          <w:lang w:eastAsia="zh-TW"/>
        </w:rPr>
        <w:t>所属</w:t>
      </w:r>
      <w:r>
        <w:rPr>
          <w:rFonts w:ascii="ＭＳ Ｐゴシック" w:eastAsia="ＭＳ Ｐゴシック" w:hAnsi="ＭＳ Ｐゴシック" w:hint="eastAsia"/>
          <w:kern w:val="0"/>
          <w:szCs w:val="21"/>
          <w:lang w:eastAsia="zh-TW"/>
        </w:rPr>
        <w:t xml:space="preserve">　</w:t>
      </w:r>
    </w:p>
    <w:p w14:paraId="61DA919C" w14:textId="147ADAF6" w:rsidR="00A240FB"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Pr="002F4BCA">
        <w:rPr>
          <w:rFonts w:ascii="ＭＳ Ｐゴシック" w:eastAsia="ＭＳ Ｐゴシック" w:hAnsi="ＭＳ Ｐゴシック" w:hint="eastAsia"/>
          <w:kern w:val="0"/>
          <w:szCs w:val="21"/>
          <w:lang w:eastAsia="zh-TW"/>
        </w:rPr>
        <w:t xml:space="preserve">　　</w:t>
      </w:r>
      <w:bookmarkStart w:id="0" w:name="_Hlk182907787"/>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w:t>
      </w:r>
      <w:r w:rsidR="00615BFB">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　）</w:t>
      </w:r>
      <w:bookmarkEnd w:id="0"/>
    </w:p>
    <w:p w14:paraId="2CFE1277" w14:textId="63161F56" w:rsidR="00804D2B" w:rsidRDefault="00804D2B" w:rsidP="00A240FB">
      <w:pPr>
        <w:rPr>
          <w:rFonts w:ascii="ＭＳ Ｐゴシック" w:eastAsia="ＭＳ Ｐゴシック" w:hAnsi="ＭＳ Ｐゴシック"/>
          <w:kern w:val="0"/>
          <w:szCs w:val="21"/>
          <w:lang w:eastAsia="zh-CN"/>
        </w:rPr>
      </w:pPr>
      <w:r>
        <w:rPr>
          <w:rFonts w:ascii="ＭＳ Ｐゴシック" w:eastAsia="ＭＳ Ｐゴシック" w:hAnsi="ＭＳ Ｐゴシック" w:hint="eastAsia"/>
          <w:kern w:val="0"/>
          <w:szCs w:val="21"/>
          <w:lang w:eastAsia="zh-CN"/>
        </w:rPr>
        <w:t xml:space="preserve">　　　　　　　　　　　　　　　　　　　　　　　　　　　　　　（当日緊急連絡先）</w:t>
      </w:r>
    </w:p>
    <w:p w14:paraId="0AD2539C" w14:textId="074AA6C9" w:rsidR="00804D2B" w:rsidRPr="002F4BCA" w:rsidRDefault="00804D2B" w:rsidP="00A240FB">
      <w:pPr>
        <w:rPr>
          <w:rFonts w:ascii="ＭＳ Ｐゴシック" w:eastAsia="ＭＳ Ｐゴシック" w:hAnsi="ＭＳ Ｐゴシック"/>
          <w:kern w:val="0"/>
          <w:szCs w:val="21"/>
          <w:lang w:eastAsia="zh-CN"/>
        </w:rPr>
      </w:pPr>
      <w:r>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CN"/>
        </w:rPr>
        <w:t xml:space="preserve">　　　　　　　　　　　　　　　　</w:t>
      </w:r>
      <w:r w:rsidRPr="002F4BCA">
        <w:rPr>
          <w:rFonts w:ascii="ＭＳ Ｐゴシック" w:eastAsia="ＭＳ Ｐゴシック" w:hAnsi="ＭＳ Ｐゴシック" w:hint="eastAsia"/>
          <w:kern w:val="0"/>
          <w:szCs w:val="21"/>
          <w:lang w:eastAsia="zh-TW"/>
        </w:rPr>
        <w:t xml:space="preserve">　）</w:t>
      </w:r>
    </w:p>
    <w:p w14:paraId="568FBA9A" w14:textId="10A5265C" w:rsidR="00A240FB" w:rsidRPr="002F4BCA" w:rsidRDefault="00A240FB" w:rsidP="00A240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000C2EC4">
        <w:rPr>
          <w:rFonts w:ascii="ＭＳ Ｐゴシック" w:eastAsia="ＭＳ Ｐゴシック" w:hAnsi="ＭＳ Ｐゴシック" w:hint="eastAsia"/>
          <w:kern w:val="0"/>
          <w:szCs w:val="21"/>
          <w:lang w:eastAsia="zh-CN"/>
        </w:rPr>
        <w:t xml:space="preserve">　　</w:t>
      </w:r>
    </w:p>
    <w:p w14:paraId="62F69789" w14:textId="75010E75" w:rsidR="00A240FB" w:rsidRPr="00380108" w:rsidRDefault="00A240FB" w:rsidP="00A240FB">
      <w:pPr>
        <w:ind w:firstLineChars="100" w:firstLine="203"/>
        <w:rPr>
          <w:rFonts w:ascii="ＭＳ Ｐゴシック" w:eastAsia="ＭＳ Ｐゴシック" w:hAnsi="ＭＳ Ｐゴシック"/>
          <w:color w:val="000000"/>
          <w:kern w:val="0"/>
          <w:szCs w:val="21"/>
        </w:rPr>
      </w:pPr>
      <w:r w:rsidRPr="002F4BCA">
        <w:rPr>
          <w:rFonts w:ascii="ＭＳ Ｐゴシック" w:eastAsia="ＭＳ Ｐゴシック" w:hAnsi="ＭＳ Ｐゴシック" w:hint="eastAsia"/>
          <w:kern w:val="0"/>
          <w:szCs w:val="21"/>
        </w:rPr>
        <w:t>下記のとおり、船着場を使用しますので届け出ます。</w:t>
      </w:r>
      <w:r w:rsidRPr="00380108">
        <w:rPr>
          <w:rFonts w:ascii="ＭＳ Ｐゴシック" w:eastAsia="ＭＳ Ｐゴシック" w:hAnsi="ＭＳ Ｐゴシック" w:hint="eastAsia"/>
          <w:color w:val="000000"/>
          <w:kern w:val="0"/>
          <w:szCs w:val="21"/>
        </w:rPr>
        <w:t>なお、船着場の使用に際しては、裏面特記事項を遵守します。</w:t>
      </w:r>
    </w:p>
    <w:p w14:paraId="29204AB2" w14:textId="252E3CB9" w:rsidR="00A240FB" w:rsidRPr="002F4BCA" w:rsidRDefault="00A240FB" w:rsidP="00A240FB">
      <w:pPr>
        <w:rPr>
          <w:rFonts w:ascii="ＭＳ Ｐゴシック" w:eastAsia="ＭＳ Ｐゴシック" w:hAnsi="ＭＳ Ｐゴシック"/>
          <w:kern w:val="0"/>
          <w:szCs w:val="21"/>
        </w:rPr>
      </w:pPr>
    </w:p>
    <w:p w14:paraId="48CED5B2" w14:textId="41E8ED7F" w:rsidR="001661A2" w:rsidRPr="001661A2" w:rsidRDefault="00A240FB" w:rsidP="001661A2">
      <w:pPr>
        <w:pStyle w:val="a9"/>
        <w:numPr>
          <w:ilvl w:val="0"/>
          <w:numId w:val="1"/>
        </w:numPr>
        <w:ind w:leftChars="0"/>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使用船着場</w:t>
      </w:r>
    </w:p>
    <w:p w14:paraId="2CFD12CE" w14:textId="1383F807" w:rsidR="00A240FB" w:rsidRPr="001661A2" w:rsidRDefault="00A240FB" w:rsidP="001661A2">
      <w:pPr>
        <w:ind w:firstLineChars="100" w:firstLine="203"/>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大阪ドーム千代崎港 ・ 大阪ドーム岩崎港 ・大阪国際会議場前港</w:t>
      </w:r>
      <w:r w:rsidR="00350FE9" w:rsidRPr="001661A2">
        <w:rPr>
          <w:rFonts w:ascii="ＭＳ Ｐゴシック" w:eastAsia="ＭＳ Ｐゴシック" w:hAnsi="ＭＳ Ｐゴシック" w:hint="eastAsia"/>
          <w:kern w:val="0"/>
          <w:szCs w:val="21"/>
        </w:rPr>
        <w:t xml:space="preserve">　・　</w:t>
      </w:r>
      <w:r w:rsidRPr="001661A2">
        <w:rPr>
          <w:rFonts w:ascii="ＭＳ Ｐゴシック" w:eastAsia="ＭＳ Ｐゴシック" w:hAnsi="ＭＳ Ｐゴシック" w:hint="eastAsia"/>
          <w:kern w:val="0"/>
          <w:szCs w:val="21"/>
        </w:rPr>
        <w:t>湊町船着場 ・ 太左衛門橋船着場</w:t>
      </w:r>
    </w:p>
    <w:p w14:paraId="03C730C5" w14:textId="6A7DA660" w:rsidR="00A240FB" w:rsidRPr="00AB2AF7" w:rsidRDefault="00A240FB" w:rsidP="007E62A5">
      <w:pPr>
        <w:ind w:firstLineChars="100" w:firstLine="203"/>
        <w:rPr>
          <w:rFonts w:ascii="ＭＳ Ｐゴシック" w:eastAsia="ＭＳ Ｐゴシック" w:hAnsi="ＭＳ Ｐゴシック"/>
          <w:kern w:val="0"/>
          <w:szCs w:val="21"/>
        </w:rPr>
      </w:pPr>
      <w:r w:rsidRPr="002F4BCA">
        <w:rPr>
          <w:rFonts w:ascii="ＭＳ Ｐゴシック" w:eastAsia="ＭＳ Ｐゴシック" w:hAnsi="ＭＳ Ｐゴシック" w:hint="eastAsia"/>
          <w:kern w:val="0"/>
          <w:szCs w:val="21"/>
        </w:rPr>
        <w:t>八軒家浜船着場　・　福島港</w:t>
      </w:r>
      <w:r>
        <w:rPr>
          <w:rFonts w:ascii="ＭＳ Ｐゴシック" w:eastAsia="ＭＳ Ｐゴシック" w:hAnsi="ＭＳ Ｐゴシック" w:hint="eastAsia"/>
          <w:kern w:val="0"/>
          <w:szCs w:val="21"/>
        </w:rPr>
        <w:t>（ほたるまち港</w:t>
      </w:r>
      <w:r>
        <w:rPr>
          <w:rFonts w:ascii="ＭＳ Ｐゴシック" w:eastAsia="ＭＳ Ｐゴシック" w:hAnsi="ＭＳ Ｐゴシック"/>
          <w:kern w:val="0"/>
          <w:szCs w:val="21"/>
        </w:rPr>
        <w:t>）</w:t>
      </w:r>
      <w:r>
        <w:rPr>
          <w:rFonts w:ascii="ＭＳ Ｐゴシック" w:eastAsia="ＭＳ Ｐゴシック" w:hAnsi="ＭＳ Ｐゴシック" w:hint="eastAsia"/>
          <w:kern w:val="0"/>
          <w:szCs w:val="21"/>
        </w:rPr>
        <w:t xml:space="preserve"> </w:t>
      </w:r>
      <w:r w:rsidRPr="002F4BCA">
        <w:rPr>
          <w:rFonts w:ascii="ＭＳ Ｐゴシック" w:eastAsia="ＭＳ Ｐゴシック" w:hAnsi="ＭＳ Ｐゴシック" w:hint="eastAsia"/>
          <w:kern w:val="0"/>
          <w:szCs w:val="21"/>
        </w:rPr>
        <w:t>・</w:t>
      </w:r>
      <w:r w:rsidRPr="002A10C1">
        <w:rPr>
          <w:rFonts w:ascii="ＭＳ Ｐゴシック" w:eastAsia="ＭＳ Ｐゴシック" w:hAnsi="ＭＳ Ｐゴシック" w:hint="eastAsia"/>
          <w:color w:val="FF0000"/>
          <w:kern w:val="0"/>
          <w:szCs w:val="21"/>
        </w:rPr>
        <w:t xml:space="preserve"> </w:t>
      </w:r>
      <w:r w:rsidRPr="00911E59">
        <w:rPr>
          <w:rFonts w:ascii="ＭＳ Ｐゴシック" w:eastAsia="ＭＳ Ｐゴシック" w:hAnsi="ＭＳ Ｐゴシック" w:hint="eastAsia"/>
          <w:kern w:val="0"/>
          <w:szCs w:val="21"/>
        </w:rPr>
        <w:t>日本橋船着場</w:t>
      </w:r>
      <w:r w:rsidRPr="00AB2AF7">
        <w:rPr>
          <w:rFonts w:ascii="ＭＳ Ｐゴシック" w:eastAsia="ＭＳ Ｐゴシック" w:hAnsi="ＭＳ Ｐゴシック" w:hint="eastAsia"/>
          <w:kern w:val="0"/>
          <w:szCs w:val="21"/>
        </w:rPr>
        <w:t xml:space="preserve">　・　大阪市中央卸売市場前港</w:t>
      </w:r>
    </w:p>
    <w:p w14:paraId="0BA6B76F" w14:textId="23833749" w:rsidR="00A240FB" w:rsidRDefault="00A240FB" w:rsidP="00A240FB">
      <w:pPr>
        <w:rPr>
          <w:rFonts w:ascii="ＭＳ Ｐゴシック" w:eastAsia="ＭＳ Ｐゴシック" w:hAnsi="ＭＳ Ｐゴシック"/>
          <w:kern w:val="0"/>
          <w:szCs w:val="21"/>
        </w:rPr>
      </w:pPr>
      <w:r w:rsidRPr="00AB2AF7">
        <w:rPr>
          <w:rFonts w:ascii="ＭＳ Ｐゴシック" w:eastAsia="ＭＳ Ｐゴシック" w:hAnsi="ＭＳ Ｐゴシック" w:hint="eastAsia"/>
          <w:kern w:val="0"/>
          <w:szCs w:val="21"/>
        </w:rPr>
        <w:t xml:space="preserve">　 ローズポート</w:t>
      </w:r>
      <w:r w:rsidR="00350FE9">
        <w:rPr>
          <w:rFonts w:ascii="ＭＳ Ｐゴシック" w:eastAsia="ＭＳ Ｐゴシック" w:hAnsi="ＭＳ Ｐゴシック" w:hint="eastAsia"/>
          <w:kern w:val="0"/>
          <w:szCs w:val="21"/>
        </w:rPr>
        <w:t xml:space="preserve">　・　</w:t>
      </w:r>
      <w:r>
        <w:rPr>
          <w:rFonts w:ascii="ＭＳ Ｐゴシック" w:eastAsia="ＭＳ Ｐゴシック" w:hAnsi="ＭＳ Ｐゴシック" w:hint="eastAsia"/>
          <w:kern w:val="0"/>
          <w:szCs w:val="21"/>
        </w:rPr>
        <w:t>本町橋船着場</w:t>
      </w:r>
      <w:r w:rsidR="00350FE9">
        <w:rPr>
          <w:rFonts w:ascii="ＭＳ Ｐゴシック" w:eastAsia="ＭＳ Ｐゴシック" w:hAnsi="ＭＳ Ｐゴシック" w:hint="eastAsia"/>
          <w:kern w:val="0"/>
          <w:szCs w:val="21"/>
        </w:rPr>
        <w:t xml:space="preserve">　・　</w:t>
      </w:r>
      <w:r w:rsidR="000C2EC4">
        <w:rPr>
          <w:rFonts w:ascii="ＭＳ Ｐゴシック" w:eastAsia="ＭＳ Ｐゴシック" w:hAnsi="ＭＳ Ｐゴシック" w:hint="eastAsia"/>
          <w:kern w:val="0"/>
          <w:szCs w:val="21"/>
        </w:rPr>
        <w:t>堂島浜船着場</w:t>
      </w:r>
    </w:p>
    <w:p w14:paraId="7CF98F5C" w14:textId="77777777" w:rsidR="001661A2" w:rsidRPr="00AB2AF7" w:rsidRDefault="001661A2" w:rsidP="00A240FB">
      <w:pPr>
        <w:rPr>
          <w:rFonts w:ascii="ＭＳ Ｐゴシック" w:eastAsia="ＭＳ Ｐゴシック" w:hAnsi="ＭＳ Ｐゴシック"/>
          <w:kern w:val="0"/>
          <w:szCs w:val="21"/>
        </w:rPr>
      </w:pPr>
    </w:p>
    <w:p w14:paraId="1CDB0A69" w14:textId="1A2B1239" w:rsidR="001661A2" w:rsidRPr="001661A2" w:rsidRDefault="00A240FB" w:rsidP="001661A2">
      <w:pPr>
        <w:pStyle w:val="a9"/>
        <w:numPr>
          <w:ilvl w:val="0"/>
          <w:numId w:val="1"/>
        </w:numPr>
        <w:ind w:leftChars="0"/>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 xml:space="preserve">使用目的： </w:t>
      </w:r>
    </w:p>
    <w:p w14:paraId="1180D085" w14:textId="7EDDC4FD" w:rsidR="00A240FB" w:rsidRPr="001661A2" w:rsidRDefault="00A240FB" w:rsidP="001661A2">
      <w:pPr>
        <w:ind w:firstLineChars="100" w:firstLine="203"/>
        <w:rPr>
          <w:rFonts w:ascii="ＭＳ Ｐゴシック" w:eastAsia="ＭＳ Ｐゴシック" w:hAnsi="ＭＳ Ｐゴシック"/>
          <w:kern w:val="0"/>
          <w:szCs w:val="21"/>
        </w:rPr>
      </w:pPr>
      <w:r w:rsidRPr="001661A2">
        <w:rPr>
          <w:rFonts w:ascii="ＭＳ Ｐゴシック" w:eastAsia="ＭＳ Ｐゴシック" w:hAnsi="ＭＳ Ｐゴシック" w:hint="eastAsia"/>
          <w:kern w:val="0"/>
          <w:szCs w:val="21"/>
        </w:rPr>
        <w:t>定期旅客事業 ・ 不定期旅客事業 ・ 旅客定員13名未満の遊覧船事業 ・ プレジャーボート等</w:t>
      </w:r>
    </w:p>
    <w:p w14:paraId="58E94486" w14:textId="450879B0" w:rsidR="00A240FB" w:rsidRDefault="00A240FB" w:rsidP="00A240FB">
      <w:pPr>
        <w:rPr>
          <w:rFonts w:ascii="ＭＳ Ｐゴシック" w:eastAsia="PMingLiU" w:hAnsi="ＭＳ Ｐゴシック"/>
          <w:kern w:val="0"/>
          <w:szCs w:val="21"/>
          <w:lang w:eastAsia="zh-TW"/>
        </w:rPr>
      </w:pPr>
      <w:r>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lang w:eastAsia="zh-TW"/>
        </w:rPr>
        <w:t>営業目的外使用</w:t>
      </w:r>
    </w:p>
    <w:p w14:paraId="7543DD39" w14:textId="0891CB59" w:rsidR="00A01C29" w:rsidRPr="00A01C29" w:rsidRDefault="00A01C29" w:rsidP="00A240FB">
      <w:pPr>
        <w:rPr>
          <w:rFonts w:ascii="ＭＳ Ｐゴシック" w:eastAsia="PMingLiU" w:hAnsi="ＭＳ Ｐゴシック"/>
          <w:kern w:val="0"/>
          <w:szCs w:val="21"/>
          <w:lang w:eastAsia="zh-TW"/>
        </w:rPr>
      </w:pPr>
    </w:p>
    <w:p w14:paraId="5B088EE8" w14:textId="0D36529F" w:rsidR="00585EE1" w:rsidRDefault="00A240FB" w:rsidP="00C70458">
      <w:pPr>
        <w:pStyle w:val="Web"/>
        <w:rPr>
          <w:rFonts w:ascii="ＭＳ Ｐゴシック" w:eastAsia="PMingLiU" w:hAnsi="ＭＳ Ｐゴシック"/>
          <w:kern w:val="0"/>
          <w:sz w:val="21"/>
          <w:szCs w:val="21"/>
        </w:rPr>
      </w:pPr>
      <w:r w:rsidRPr="00585EE1">
        <w:rPr>
          <w:rFonts w:ascii="ＭＳ Ｐゴシック" w:eastAsia="ＭＳ Ｐゴシック" w:hAnsi="ＭＳ Ｐゴシック" w:hint="eastAsia"/>
          <w:kern w:val="0"/>
          <w:sz w:val="21"/>
          <w:szCs w:val="21"/>
          <w:lang w:eastAsia="zh-TW"/>
        </w:rPr>
        <w:t>３．使用日時：</w:t>
      </w:r>
      <w:r w:rsidR="0070689C">
        <w:rPr>
          <w:rFonts w:ascii="ＭＳ Ｐゴシック" w:eastAsia="ＭＳ Ｐゴシック" w:hAnsi="ＭＳ Ｐゴシック" w:hint="eastAsia"/>
          <w:kern w:val="0"/>
          <w:sz w:val="21"/>
          <w:szCs w:val="21"/>
        </w:rPr>
        <w:t xml:space="preserve">　令和　　年　　　月　　　日　　　時　　　分 ～ 令和　　年　　　月　　　時　　　分</w:t>
      </w:r>
    </w:p>
    <w:p w14:paraId="4C5FA8D1" w14:textId="77777777" w:rsidR="000C2EC4" w:rsidRPr="0070689C" w:rsidRDefault="00C70458" w:rsidP="000C2EC4">
      <w:pPr>
        <w:pStyle w:val="Web"/>
        <w:rPr>
          <w:rFonts w:ascii="ＭＳ Ｐゴシック" w:eastAsia="ＭＳ Ｐゴシック" w:hAnsi="ＭＳ Ｐゴシック"/>
          <w:sz w:val="21"/>
          <w:szCs w:val="18"/>
        </w:rPr>
      </w:pPr>
      <w:r w:rsidRPr="00585EE1">
        <w:rPr>
          <w:rFonts w:ascii="ＭＳ Ｐゴシック" w:eastAsia="ＭＳ Ｐゴシック" w:hAnsi="ＭＳ Ｐゴシック" w:hint="eastAsia"/>
          <w:kern w:val="0"/>
          <w:sz w:val="21"/>
          <w:szCs w:val="21"/>
          <w:lang w:eastAsia="zh-TW"/>
        </w:rPr>
        <w:t xml:space="preserve">　</w:t>
      </w:r>
      <w:r w:rsidR="00A240FB" w:rsidRPr="002F4BCA">
        <w:rPr>
          <w:rFonts w:ascii="ＭＳ Ｐゴシック" w:eastAsia="ＭＳ Ｐゴシック" w:hAnsi="ＭＳ Ｐゴシック" w:hint="eastAsia"/>
          <w:szCs w:val="21"/>
        </w:rPr>
        <w:t xml:space="preserve">　</w:t>
      </w:r>
    </w:p>
    <w:p w14:paraId="2BF446E6" w14:textId="10336045" w:rsidR="00A240FB" w:rsidRPr="002F4BCA" w:rsidRDefault="000C2EC4" w:rsidP="000C2EC4">
      <w:pPr>
        <w:pStyle w:val="Web"/>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A240FB" w:rsidRPr="002F4BCA">
        <w:rPr>
          <w:rFonts w:ascii="ＭＳ Ｐゴシック" w:eastAsia="ＭＳ Ｐゴシック" w:hAnsi="ＭＳ Ｐゴシック" w:hint="eastAsia"/>
          <w:szCs w:val="21"/>
        </w:rPr>
        <w:t>船名：</w:t>
      </w:r>
    </w:p>
    <w:p w14:paraId="5550B8A6" w14:textId="11B5CE0A" w:rsidR="00A240FB" w:rsidRPr="002F4BCA" w:rsidRDefault="00A240FB" w:rsidP="00A240FB">
      <w:pPr>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 xml:space="preserve">　　長さ、トン数：</w:t>
      </w:r>
    </w:p>
    <w:p w14:paraId="14C8A301" w14:textId="06AE20A4" w:rsidR="00A240FB" w:rsidRPr="00380108" w:rsidRDefault="00A240FB" w:rsidP="00A240FB">
      <w:pPr>
        <w:rPr>
          <w:rFonts w:ascii="ＭＳ Ｐゴシック" w:eastAsia="ＭＳ Ｐゴシック" w:hAnsi="ＭＳ Ｐゴシック"/>
          <w:color w:val="000000"/>
          <w:szCs w:val="21"/>
          <w:lang w:eastAsia="zh-CN"/>
        </w:rPr>
      </w:pPr>
      <w:r w:rsidRPr="002F4BCA">
        <w:rPr>
          <w:rFonts w:ascii="ＭＳ Ｐゴシック" w:eastAsia="ＭＳ Ｐゴシック" w:hAnsi="ＭＳ Ｐゴシック" w:hint="eastAsia"/>
          <w:szCs w:val="21"/>
        </w:rPr>
        <w:t xml:space="preserve">　　</w:t>
      </w:r>
      <w:r w:rsidRPr="002F4BCA">
        <w:rPr>
          <w:rFonts w:ascii="ＭＳ Ｐゴシック" w:eastAsia="ＭＳ Ｐゴシック" w:hAnsi="ＭＳ Ｐゴシック" w:hint="eastAsia"/>
          <w:szCs w:val="21"/>
          <w:lang w:eastAsia="zh-CN"/>
        </w:rPr>
        <w:t>船舶</w:t>
      </w:r>
      <w:r w:rsidRPr="00380108">
        <w:rPr>
          <w:rFonts w:ascii="ＭＳ Ｐゴシック" w:eastAsia="ＭＳ Ｐゴシック" w:hAnsi="ＭＳ Ｐゴシック" w:hint="eastAsia"/>
          <w:color w:val="000000"/>
          <w:szCs w:val="21"/>
          <w:lang w:eastAsia="zh-CN"/>
        </w:rPr>
        <w:t>番号：</w:t>
      </w:r>
    </w:p>
    <w:p w14:paraId="70222A03" w14:textId="6126E03C" w:rsidR="00A240FB" w:rsidRPr="00380108" w:rsidRDefault="00A240FB" w:rsidP="00A240FB">
      <w:pPr>
        <w:rPr>
          <w:rFonts w:ascii="ＭＳ Ｐゴシック" w:eastAsia="ＭＳ Ｐゴシック" w:hAnsi="ＭＳ Ｐゴシック"/>
          <w:color w:val="000000"/>
          <w:szCs w:val="21"/>
          <w:lang w:eastAsia="zh-CN"/>
        </w:rPr>
      </w:pPr>
      <w:r w:rsidRPr="00380108">
        <w:rPr>
          <w:rFonts w:ascii="ＭＳ Ｐゴシック" w:eastAsia="ＭＳ Ｐゴシック" w:hAnsi="ＭＳ Ｐゴシック" w:hint="eastAsia"/>
          <w:color w:val="000000"/>
          <w:szCs w:val="21"/>
          <w:lang w:eastAsia="zh-CN"/>
        </w:rPr>
        <w:t xml:space="preserve">　　旅客定員：</w:t>
      </w:r>
      <w:r w:rsidR="000C2EC4">
        <w:rPr>
          <w:rFonts w:ascii="ＭＳ Ｐゴシック" w:eastAsia="ＭＳ Ｐゴシック" w:hAnsi="ＭＳ Ｐゴシック" w:hint="eastAsia"/>
          <w:color w:val="000000"/>
          <w:szCs w:val="21"/>
          <w:lang w:eastAsia="zh-CN"/>
        </w:rPr>
        <w:t xml:space="preserve">　　　</w:t>
      </w:r>
      <w:r>
        <w:rPr>
          <w:rFonts w:ascii="ＭＳ Ｐゴシック" w:eastAsia="ＭＳ Ｐゴシック" w:hAnsi="ＭＳ Ｐゴシック" w:hint="eastAsia"/>
          <w:color w:val="000000"/>
          <w:szCs w:val="21"/>
          <w:lang w:eastAsia="zh-CN"/>
        </w:rPr>
        <w:t>名</w:t>
      </w:r>
    </w:p>
    <w:p w14:paraId="2ABD56D0" w14:textId="0F254321" w:rsidR="00615BFB" w:rsidRDefault="00A240FB" w:rsidP="00615BFB">
      <w:pPr>
        <w:rPr>
          <w:rFonts w:ascii="ＭＳ Ｐゴシック" w:eastAsia="ＭＳ Ｐゴシック" w:hAnsi="ＭＳ Ｐゴシック"/>
          <w:kern w:val="0"/>
          <w:szCs w:val="21"/>
          <w:lang w:eastAsia="zh-CN"/>
        </w:rPr>
      </w:pPr>
      <w:r w:rsidRPr="002F4BCA">
        <w:rPr>
          <w:rFonts w:ascii="ＭＳ Ｐゴシック" w:eastAsia="ＭＳ Ｐゴシック" w:hAnsi="ＭＳ Ｐゴシック" w:hint="eastAsia"/>
          <w:szCs w:val="21"/>
          <w:lang w:eastAsia="zh-CN"/>
        </w:rPr>
        <w:t xml:space="preserve">　　</w:t>
      </w:r>
      <w:r w:rsidR="00615BFB" w:rsidRPr="002F4BCA">
        <w:rPr>
          <w:rFonts w:ascii="ＭＳ Ｐゴシック" w:eastAsia="ＭＳ Ｐゴシック" w:hAnsi="ＭＳ Ｐゴシック" w:hint="eastAsia"/>
          <w:kern w:val="0"/>
          <w:szCs w:val="21"/>
          <w:lang w:eastAsia="zh-TW"/>
        </w:rPr>
        <w:t>当日</w:t>
      </w:r>
      <w:r w:rsidR="00615BFB">
        <w:rPr>
          <w:rFonts w:ascii="ＭＳ Ｐゴシック" w:eastAsia="ＭＳ Ｐゴシック" w:hAnsi="ＭＳ Ｐゴシック" w:hint="eastAsia"/>
          <w:kern w:val="0"/>
          <w:szCs w:val="21"/>
          <w:lang w:eastAsia="zh-CN"/>
        </w:rPr>
        <w:t xml:space="preserve">船長名　　　　　　　　　　　　　　　　　　　　　</w:t>
      </w:r>
      <w:r w:rsidR="00615BFB">
        <w:rPr>
          <w:rFonts w:ascii="ＭＳ Ｐゴシック" w:eastAsia="ＭＳ Ｐゴシック" w:hAnsi="ＭＳ Ｐゴシック" w:hint="eastAsia"/>
          <w:kern w:val="0"/>
          <w:szCs w:val="21"/>
          <w:lang w:eastAsia="zh-TW"/>
        </w:rPr>
        <w:t>（TEL</w:t>
      </w:r>
      <w:r w:rsidR="00615BFB" w:rsidRPr="002F4BCA">
        <w:rPr>
          <w:rFonts w:ascii="ＭＳ Ｐゴシック" w:eastAsia="ＭＳ Ｐゴシック" w:hAnsi="ＭＳ Ｐゴシック" w:hint="eastAsia"/>
          <w:kern w:val="0"/>
          <w:szCs w:val="21"/>
          <w:lang w:eastAsia="zh-TW"/>
        </w:rPr>
        <w:t xml:space="preserve">　</w:t>
      </w:r>
      <w:r w:rsidR="00615BFB">
        <w:rPr>
          <w:rFonts w:ascii="ＭＳ Ｐゴシック" w:eastAsia="ＭＳ Ｐゴシック" w:hAnsi="ＭＳ Ｐゴシック" w:hint="eastAsia"/>
          <w:kern w:val="0"/>
          <w:szCs w:val="21"/>
          <w:lang w:eastAsia="zh-CN"/>
        </w:rPr>
        <w:t xml:space="preserve">　　　　　　　　　　　　　　　　</w:t>
      </w:r>
      <w:r w:rsidR="00615BFB" w:rsidRPr="002F4BCA">
        <w:rPr>
          <w:rFonts w:ascii="ＭＳ Ｐゴシック" w:eastAsia="ＭＳ Ｐゴシック" w:hAnsi="ＭＳ Ｐゴシック" w:hint="eastAsia"/>
          <w:kern w:val="0"/>
          <w:szCs w:val="21"/>
          <w:lang w:eastAsia="zh-TW"/>
        </w:rPr>
        <w:t xml:space="preserve">　）</w:t>
      </w:r>
    </w:p>
    <w:p w14:paraId="1E5B3256" w14:textId="5C27BD29" w:rsidR="00615BFB" w:rsidRPr="002F4BCA" w:rsidRDefault="00615BFB" w:rsidP="00615BFB">
      <w:pPr>
        <w:jc w:val="left"/>
        <w:rPr>
          <w:rFonts w:ascii="ＭＳ Ｐゴシック" w:eastAsia="ＭＳ Ｐゴシック" w:hAnsi="ＭＳ Ｐゴシック"/>
          <w:kern w:val="0"/>
          <w:szCs w:val="21"/>
          <w:lang w:eastAsia="zh-TW"/>
        </w:rPr>
      </w:pPr>
      <w:r>
        <w:rPr>
          <w:rFonts w:ascii="ＭＳ Ｐゴシック" w:eastAsia="ＭＳ Ｐゴシック" w:hAnsi="ＭＳ Ｐゴシック" w:hint="eastAsia"/>
          <w:kern w:val="0"/>
          <w:szCs w:val="21"/>
          <w:lang w:eastAsia="zh-CN"/>
        </w:rPr>
        <w:t xml:space="preserve">　</w:t>
      </w:r>
      <w:r>
        <w:rPr>
          <w:rFonts w:ascii="ＭＳ Ｐゴシック" w:eastAsia="ＭＳ Ｐゴシック" w:hAnsi="ＭＳ Ｐゴシック" w:hint="eastAsia"/>
          <w:kern w:val="0"/>
          <w:szCs w:val="21"/>
        </w:rPr>
        <w:t>（必ず当日連絡の取れる方でお願いします。使用日が複数の場合は各日ごとに記載願います）</w:t>
      </w:r>
      <w:r w:rsidRPr="002F4BCA">
        <w:rPr>
          <w:rFonts w:ascii="ＭＳ Ｐゴシック" w:eastAsia="ＭＳ Ｐゴシック" w:hAnsi="ＭＳ Ｐゴシック" w:hint="eastAsia"/>
          <w:kern w:val="0"/>
          <w:szCs w:val="21"/>
          <w:lang w:eastAsia="zh-TW"/>
        </w:rPr>
        <w:t xml:space="preserve">　　　　　　　　　　　　　　　　　　　　　　　　　　　　　　</w:t>
      </w:r>
      <w:r>
        <w:rPr>
          <w:rFonts w:ascii="ＭＳ Ｐゴシック" w:eastAsia="ＭＳ Ｐゴシック" w:hAnsi="ＭＳ Ｐゴシック" w:hint="eastAsia"/>
          <w:kern w:val="0"/>
          <w:szCs w:val="21"/>
          <w:lang w:eastAsia="zh-TW"/>
        </w:rPr>
        <w:t xml:space="preserve">　　　</w:t>
      </w:r>
      <w:r w:rsidRPr="002F4BCA">
        <w:rPr>
          <w:rFonts w:ascii="ＭＳ Ｐゴシック" w:eastAsia="ＭＳ Ｐゴシック" w:hAnsi="ＭＳ Ｐゴシック" w:hint="eastAsia"/>
          <w:kern w:val="0"/>
          <w:szCs w:val="21"/>
          <w:lang w:eastAsia="zh-TW"/>
        </w:rPr>
        <w:t xml:space="preserve">　</w:t>
      </w:r>
    </w:p>
    <w:p w14:paraId="69B2AE52" w14:textId="2BA6C225" w:rsidR="00A240FB" w:rsidRPr="00615BFB" w:rsidRDefault="00A240FB" w:rsidP="00A240FB">
      <w:pPr>
        <w:rPr>
          <w:rFonts w:ascii="ＭＳ Ｐゴシック" w:eastAsia="ＭＳ Ｐゴシック" w:hAnsi="ＭＳ Ｐゴシック"/>
          <w:szCs w:val="21"/>
        </w:rPr>
      </w:pPr>
    </w:p>
    <w:p w14:paraId="06D67C19" w14:textId="2DA481C0" w:rsidR="00A240FB" w:rsidRPr="0070689C" w:rsidRDefault="00A240FB" w:rsidP="00A240FB">
      <w:pPr>
        <w:rPr>
          <w:rFonts w:ascii="ＭＳ Ｐゴシック" w:eastAsia="ＭＳ Ｐゴシック" w:hAnsi="ＭＳ Ｐゴシック"/>
          <w:szCs w:val="21"/>
        </w:rPr>
      </w:pPr>
      <w:r w:rsidRPr="002F4BCA">
        <w:rPr>
          <w:rFonts w:ascii="ＭＳ Ｐゴシック" w:eastAsia="ＭＳ Ｐゴシック" w:hAnsi="ＭＳ Ｐゴシック" w:hint="eastAsia"/>
          <w:szCs w:val="21"/>
        </w:rPr>
        <w:t>５．</w:t>
      </w:r>
      <w:r w:rsidRPr="0070689C">
        <w:rPr>
          <w:rFonts w:ascii="ＭＳ Ｐゴシック" w:eastAsia="ＭＳ Ｐゴシック" w:hAnsi="ＭＳ Ｐゴシック" w:hint="eastAsia"/>
          <w:kern w:val="0"/>
          <w:szCs w:val="21"/>
        </w:rPr>
        <w:t>鍵借受日</w:t>
      </w:r>
      <w:r w:rsidRPr="0070689C">
        <w:rPr>
          <w:rFonts w:ascii="ＭＳ Ｐゴシック" w:eastAsia="ＭＳ Ｐゴシック" w:hAnsi="ＭＳ Ｐゴシック" w:hint="eastAsia"/>
          <w:szCs w:val="21"/>
        </w:rPr>
        <w:t xml:space="preserve">：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 xml:space="preserve">　月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日</w:t>
      </w:r>
      <w:r w:rsidR="0070689C" w:rsidRPr="0070689C">
        <w:rPr>
          <w:rFonts w:ascii="ＭＳ Ｐゴシック" w:eastAsia="ＭＳ Ｐゴシック" w:hAnsi="ＭＳ Ｐゴシック" w:hint="eastAsia"/>
          <w:szCs w:val="21"/>
        </w:rPr>
        <w:t xml:space="preserve"> 10～12時の間</w:t>
      </w:r>
      <w:r w:rsidR="0070689C">
        <w:rPr>
          <w:rFonts w:ascii="ＭＳ Ｐゴシック" w:eastAsia="ＭＳ Ｐゴシック" w:hAnsi="ＭＳ Ｐゴシック" w:hint="eastAsia"/>
          <w:szCs w:val="21"/>
        </w:rPr>
        <w:t xml:space="preserve"> </w:t>
      </w:r>
      <w:r w:rsidR="0070689C" w:rsidRPr="0070689C">
        <w:rPr>
          <w:rFonts w:ascii="ＭＳ Ｐゴシック" w:eastAsia="ＭＳ Ｐゴシック" w:hAnsi="ＭＳ Ｐゴシック" w:hint="eastAsia"/>
          <w:szCs w:val="21"/>
        </w:rPr>
        <w:t>、13～17時の間</w:t>
      </w:r>
      <w:r w:rsidR="00350FE9" w:rsidRPr="0070689C">
        <w:rPr>
          <w:rFonts w:ascii="ＭＳ Ｐゴシック" w:eastAsia="ＭＳ Ｐゴシック" w:hAnsi="ＭＳ Ｐゴシック" w:hint="eastAsia"/>
          <w:szCs w:val="21"/>
        </w:rPr>
        <w:t xml:space="preserve">　</w:t>
      </w:r>
      <w:r w:rsidR="0070689C" w:rsidRPr="0070689C">
        <w:rPr>
          <w:rFonts w:ascii="ＭＳ Ｐゴシック" w:eastAsia="ＭＳ Ｐゴシック" w:hAnsi="ＭＳ Ｐゴシック" w:hint="eastAsia"/>
          <w:szCs w:val="21"/>
        </w:rPr>
        <w:t>(</w:t>
      </w:r>
      <w:r w:rsidRPr="0070689C">
        <w:rPr>
          <w:rFonts w:ascii="ＭＳ Ｐゴシック" w:eastAsia="ＭＳ Ｐゴシック" w:hAnsi="ＭＳ Ｐゴシック" w:hint="eastAsia"/>
          <w:szCs w:val="21"/>
        </w:rPr>
        <w:t>※</w:t>
      </w:r>
      <w:r w:rsidRPr="006173C9">
        <w:rPr>
          <w:rFonts w:ascii="ＭＳ Ｐゴシック" w:eastAsia="ＭＳ Ｐゴシック" w:hAnsi="ＭＳ Ｐゴシック" w:hint="eastAsia"/>
          <w:szCs w:val="21"/>
          <w:u w:val="single"/>
        </w:rPr>
        <w:t>原則として、</w:t>
      </w:r>
      <w:r w:rsidR="00350FE9" w:rsidRPr="006173C9">
        <w:rPr>
          <w:rFonts w:ascii="ＭＳ Ｐゴシック" w:eastAsia="ＭＳ Ｐゴシック" w:hAnsi="ＭＳ Ｐゴシック" w:hint="eastAsia"/>
          <w:szCs w:val="21"/>
          <w:u w:val="single"/>
        </w:rPr>
        <w:t>土日祝を除く</w:t>
      </w:r>
      <w:r w:rsidRPr="006173C9">
        <w:rPr>
          <w:rFonts w:ascii="ＭＳ Ｐゴシック" w:eastAsia="ＭＳ Ｐゴシック" w:hAnsi="ＭＳ Ｐゴシック" w:hint="eastAsia"/>
          <w:szCs w:val="21"/>
          <w:u w:val="single"/>
        </w:rPr>
        <w:t>使用日の前日</w:t>
      </w:r>
      <w:r w:rsidRPr="0070689C">
        <w:rPr>
          <w:rFonts w:ascii="ＭＳ Ｐゴシック" w:eastAsia="ＭＳ Ｐゴシック" w:hAnsi="ＭＳ Ｐゴシック" w:hint="eastAsia"/>
          <w:szCs w:val="21"/>
        </w:rPr>
        <w:t>）</w:t>
      </w:r>
    </w:p>
    <w:p w14:paraId="6D638BAB" w14:textId="15812688" w:rsidR="00A240FB" w:rsidRPr="0070689C" w:rsidRDefault="00A240FB" w:rsidP="00A240FB">
      <w:pPr>
        <w:ind w:firstLineChars="138" w:firstLine="281"/>
        <w:rPr>
          <w:rFonts w:ascii="ＭＳ Ｐゴシック" w:eastAsia="ＭＳ Ｐゴシック" w:hAnsi="ＭＳ Ｐゴシック"/>
          <w:szCs w:val="21"/>
        </w:rPr>
      </w:pPr>
      <w:r w:rsidRPr="0070689C">
        <w:rPr>
          <w:rFonts w:ascii="ＭＳ Ｐゴシック" w:eastAsia="ＭＳ Ｐゴシック" w:hAnsi="ＭＳ Ｐゴシック" w:hint="eastAsia"/>
          <w:szCs w:val="21"/>
        </w:rPr>
        <w:t xml:space="preserve">鍵返却日：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 xml:space="preserve">月　　</w:t>
      </w:r>
      <w:r w:rsidR="0070689C">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日</w:t>
      </w:r>
      <w:r w:rsidR="0070689C" w:rsidRPr="0070689C">
        <w:rPr>
          <w:rFonts w:ascii="ＭＳ Ｐゴシック" w:eastAsia="ＭＳ Ｐゴシック" w:hAnsi="ＭＳ Ｐゴシック" w:hint="eastAsia"/>
          <w:szCs w:val="21"/>
        </w:rPr>
        <w:t xml:space="preserve"> 10～12時の間</w:t>
      </w:r>
      <w:r w:rsidR="0070689C">
        <w:rPr>
          <w:rFonts w:ascii="ＭＳ Ｐゴシック" w:eastAsia="ＭＳ Ｐゴシック" w:hAnsi="ＭＳ Ｐゴシック" w:hint="eastAsia"/>
          <w:szCs w:val="21"/>
        </w:rPr>
        <w:t xml:space="preserve"> </w:t>
      </w:r>
      <w:r w:rsidR="0070689C" w:rsidRPr="0070689C">
        <w:rPr>
          <w:rFonts w:ascii="ＭＳ Ｐゴシック" w:eastAsia="ＭＳ Ｐゴシック" w:hAnsi="ＭＳ Ｐゴシック" w:hint="eastAsia"/>
          <w:szCs w:val="21"/>
        </w:rPr>
        <w:t>、13～17時の間</w:t>
      </w:r>
      <w:r w:rsidR="00014DE4">
        <w:rPr>
          <w:rFonts w:ascii="ＭＳ Ｐゴシック" w:eastAsia="ＭＳ Ｐゴシック" w:hAnsi="ＭＳ Ｐゴシック" w:hint="eastAsia"/>
          <w:szCs w:val="21"/>
        </w:rPr>
        <w:t xml:space="preserve"> </w:t>
      </w:r>
      <w:r w:rsidRPr="0070689C">
        <w:rPr>
          <w:rFonts w:ascii="ＭＳ Ｐゴシック" w:eastAsia="ＭＳ Ｐゴシック" w:hAnsi="ＭＳ Ｐゴシック" w:hint="eastAsia"/>
          <w:szCs w:val="21"/>
        </w:rPr>
        <w:t>（※</w:t>
      </w:r>
      <w:r w:rsidRPr="006173C9">
        <w:rPr>
          <w:rFonts w:ascii="ＭＳ Ｐゴシック" w:eastAsia="ＭＳ Ｐゴシック" w:hAnsi="ＭＳ Ｐゴシック" w:hint="eastAsia"/>
          <w:szCs w:val="21"/>
          <w:u w:val="single"/>
        </w:rPr>
        <w:t>原則として、</w:t>
      </w:r>
      <w:r w:rsidR="00350FE9" w:rsidRPr="006173C9">
        <w:rPr>
          <w:rFonts w:ascii="ＭＳ Ｐゴシック" w:eastAsia="ＭＳ Ｐゴシック" w:hAnsi="ＭＳ Ｐゴシック" w:hint="eastAsia"/>
          <w:szCs w:val="21"/>
          <w:u w:val="single"/>
        </w:rPr>
        <w:t>土日祝を除く</w:t>
      </w:r>
      <w:r w:rsidRPr="006173C9">
        <w:rPr>
          <w:rFonts w:ascii="ＭＳ Ｐゴシック" w:eastAsia="ＭＳ Ｐゴシック" w:hAnsi="ＭＳ Ｐゴシック" w:hint="eastAsia"/>
          <w:szCs w:val="21"/>
          <w:u w:val="single"/>
        </w:rPr>
        <w:t>使用日の翌日</w:t>
      </w:r>
      <w:r w:rsidRPr="0070689C">
        <w:rPr>
          <w:rFonts w:ascii="ＭＳ Ｐゴシック" w:eastAsia="ＭＳ Ｐゴシック" w:hAnsi="ＭＳ Ｐゴシック" w:hint="eastAsia"/>
          <w:szCs w:val="21"/>
        </w:rPr>
        <w:t>）</w:t>
      </w:r>
    </w:p>
    <w:p w14:paraId="1EF20EFE" w14:textId="77777777" w:rsidR="00A240FB" w:rsidRPr="002F4BCA" w:rsidRDefault="00A240FB" w:rsidP="00A240FB">
      <w:pPr>
        <w:ind w:firstLineChars="138" w:firstLine="281"/>
        <w:rPr>
          <w:rFonts w:ascii="ＭＳ Ｐゴシック" w:eastAsia="ＭＳ Ｐゴシック" w:hAnsi="ＭＳ Ｐゴシック"/>
          <w:szCs w:val="21"/>
        </w:rPr>
      </w:pPr>
    </w:p>
    <w:p w14:paraId="4735E118" w14:textId="77777777" w:rsidR="00A240FB" w:rsidRPr="002F4BCA" w:rsidRDefault="00A240FB" w:rsidP="00A240FB">
      <w:pPr>
        <w:rPr>
          <w:rFonts w:ascii="ＭＳ Ｐゴシック" w:eastAsia="ＭＳ Ｐゴシック" w:hAnsi="ＭＳ Ｐゴシック"/>
          <w:szCs w:val="21"/>
          <w:lang w:eastAsia="zh-TW"/>
        </w:rPr>
      </w:pPr>
      <w:r w:rsidRPr="002F4BCA">
        <w:rPr>
          <w:rFonts w:ascii="ＭＳ Ｐゴシック" w:eastAsia="ＭＳ Ｐゴシック" w:hAnsi="ＭＳ Ｐゴシック" w:hint="eastAsia"/>
          <w:szCs w:val="21"/>
          <w:lang w:eastAsia="zh-TW"/>
        </w:rPr>
        <w:t>６．鍵借受者氏名</w:t>
      </w:r>
    </w:p>
    <w:p w14:paraId="79091FBF" w14:textId="77777777" w:rsidR="00A240FB" w:rsidRPr="002F4BCA" w:rsidRDefault="00A240FB" w:rsidP="00A240FB">
      <w:pPr>
        <w:rPr>
          <w:rFonts w:ascii="ＭＳ Ｐゴシック" w:eastAsia="ＭＳ Ｐゴシック" w:hAnsi="ＭＳ Ｐゴシック"/>
          <w:szCs w:val="21"/>
          <w:lang w:eastAsia="zh-TW"/>
        </w:rPr>
      </w:pPr>
      <w:r w:rsidRPr="002F4BCA">
        <w:rPr>
          <w:rFonts w:ascii="ＭＳ Ｐゴシック" w:eastAsia="ＭＳ Ｐゴシック" w:hAnsi="ＭＳ Ｐゴシック" w:hint="eastAsia"/>
          <w:szCs w:val="21"/>
          <w:lang w:eastAsia="zh-TW"/>
        </w:rPr>
        <w:t xml:space="preserve">　　鍵借受者連絡先　</w:t>
      </w:r>
      <w:r>
        <w:rPr>
          <w:rFonts w:ascii="ＭＳ Ｐゴシック" w:eastAsia="ＭＳ Ｐゴシック" w:hAnsi="ＭＳ Ｐゴシック" w:hint="eastAsia"/>
          <w:kern w:val="0"/>
          <w:szCs w:val="21"/>
          <w:lang w:eastAsia="zh-TW"/>
        </w:rPr>
        <w:t>（TEL</w:t>
      </w:r>
      <w:r w:rsidRPr="002F4BCA">
        <w:rPr>
          <w:rFonts w:ascii="ＭＳ Ｐゴシック" w:eastAsia="ＭＳ Ｐゴシック" w:hAnsi="ＭＳ Ｐゴシック" w:hint="eastAsia"/>
          <w:kern w:val="0"/>
          <w:szCs w:val="21"/>
          <w:lang w:eastAsia="zh-TW"/>
        </w:rPr>
        <w:t xml:space="preserve">　　　　　　‐　　　　　　‐　　　　　　）</w:t>
      </w:r>
    </w:p>
    <w:p w14:paraId="6E13CDE8" w14:textId="77777777" w:rsidR="00A240FB" w:rsidRDefault="00A240FB" w:rsidP="00A240FB">
      <w:pPr>
        <w:rPr>
          <w:rFonts w:ascii="ＭＳ Ｐゴシック" w:eastAsia="ＭＳ Ｐゴシック" w:hAnsi="ＭＳ Ｐゴシック"/>
          <w:szCs w:val="21"/>
          <w:lang w:eastAsia="zh-TW"/>
        </w:rPr>
      </w:pPr>
    </w:p>
    <w:p w14:paraId="0F7CA68F" w14:textId="57FC798E" w:rsidR="00A240FB" w:rsidRPr="0070689C" w:rsidRDefault="00A240FB" w:rsidP="00A240FB">
      <w:pPr>
        <w:ind w:left="407" w:hangingChars="200" w:hanging="407"/>
        <w:rPr>
          <w:rFonts w:ascii="ＭＳ Ｐゴシック" w:eastAsia="ＭＳ Ｐゴシック" w:hAnsi="ＭＳ Ｐゴシック"/>
          <w:szCs w:val="21"/>
        </w:rPr>
      </w:pPr>
      <w:r w:rsidRPr="002F4BCA">
        <w:rPr>
          <w:rFonts w:ascii="ＭＳ Ｐゴシック" w:eastAsia="ＭＳ Ｐゴシック" w:hAnsi="ＭＳ Ｐゴシック" w:hint="eastAsia"/>
          <w:szCs w:val="21"/>
          <w:lang w:eastAsia="zh-TW"/>
        </w:rPr>
        <w:t xml:space="preserve">　</w:t>
      </w:r>
      <w:r w:rsidRPr="00380108">
        <w:rPr>
          <w:rFonts w:ascii="ＭＳ Ｐゴシック" w:eastAsia="ＭＳ Ｐゴシック" w:hAnsi="ＭＳ Ｐゴシック" w:hint="eastAsia"/>
          <w:color w:val="000000"/>
          <w:szCs w:val="21"/>
        </w:rPr>
        <w:t>※</w:t>
      </w:r>
      <w:r w:rsidRPr="006173C9">
        <w:rPr>
          <w:rFonts w:ascii="ＭＳ Ｐゴシック" w:eastAsia="ＭＳ Ｐゴシック" w:hAnsi="ＭＳ Ｐゴシック" w:hint="eastAsia"/>
          <w:color w:val="000000"/>
          <w:szCs w:val="21"/>
          <w:u w:val="single"/>
        </w:rPr>
        <w:t>「船着場使用届」を提出する際には、使用する船舶の</w:t>
      </w:r>
      <w:r w:rsidR="0070689C" w:rsidRPr="006173C9">
        <w:rPr>
          <w:rFonts w:ascii="ＭＳ Ｐゴシック" w:eastAsia="ＭＳ Ｐゴシック" w:hAnsi="ＭＳ Ｐゴシック" w:hint="eastAsia"/>
          <w:color w:val="000000"/>
          <w:szCs w:val="21"/>
          <w:u w:val="single"/>
        </w:rPr>
        <w:t>「</w:t>
      </w:r>
      <w:r w:rsidR="00350FE9" w:rsidRPr="006173C9">
        <w:rPr>
          <w:rFonts w:ascii="ＭＳ Ｐゴシック" w:eastAsia="ＭＳ Ｐゴシック" w:hAnsi="ＭＳ Ｐゴシック" w:hint="eastAsia"/>
          <w:szCs w:val="21"/>
          <w:u w:val="single"/>
        </w:rPr>
        <w:t>船舶検査証書</w:t>
      </w:r>
      <w:r w:rsidR="0070689C" w:rsidRPr="006173C9">
        <w:rPr>
          <w:rFonts w:ascii="ＭＳ Ｐゴシック" w:eastAsia="ＭＳ Ｐゴシック" w:hAnsi="ＭＳ Ｐゴシック" w:hint="eastAsia"/>
          <w:szCs w:val="21"/>
          <w:u w:val="single"/>
        </w:rPr>
        <w:t>」「</w:t>
      </w:r>
      <w:r w:rsidR="00350FE9" w:rsidRPr="006173C9">
        <w:rPr>
          <w:rFonts w:ascii="ＭＳ Ｐゴシック" w:eastAsia="ＭＳ Ｐゴシック" w:hAnsi="ＭＳ Ｐゴシック" w:hint="eastAsia"/>
          <w:szCs w:val="21"/>
          <w:u w:val="single"/>
        </w:rPr>
        <w:t>船舶検査手帳</w:t>
      </w:r>
      <w:r w:rsidR="0070689C" w:rsidRPr="006173C9">
        <w:rPr>
          <w:rFonts w:ascii="ＭＳ Ｐゴシック" w:eastAsia="ＭＳ Ｐゴシック" w:hAnsi="ＭＳ Ｐゴシック" w:hint="eastAsia"/>
          <w:szCs w:val="21"/>
          <w:u w:val="single"/>
        </w:rPr>
        <w:t>」「</w:t>
      </w:r>
      <w:r w:rsidRPr="006173C9">
        <w:rPr>
          <w:rFonts w:ascii="ＭＳ Ｐゴシック" w:eastAsia="ＭＳ Ｐゴシック" w:hAnsi="ＭＳ Ｐゴシック" w:hint="eastAsia"/>
          <w:szCs w:val="21"/>
          <w:u w:val="single"/>
        </w:rPr>
        <w:t>平面図及び写真</w:t>
      </w:r>
      <w:r w:rsidR="00350FE9" w:rsidRPr="006173C9">
        <w:rPr>
          <w:rFonts w:ascii="ＭＳ Ｐゴシック" w:eastAsia="ＭＳ Ｐゴシック" w:hAnsi="ＭＳ Ｐゴシック" w:hint="eastAsia"/>
          <w:szCs w:val="21"/>
          <w:u w:val="single"/>
        </w:rPr>
        <w:t>(全面、横面)</w:t>
      </w:r>
      <w:r w:rsidR="0070689C" w:rsidRPr="006173C9">
        <w:rPr>
          <w:rFonts w:ascii="ＭＳ Ｐゴシック" w:eastAsia="ＭＳ Ｐゴシック" w:hAnsi="ＭＳ Ｐゴシック" w:hint="eastAsia"/>
          <w:szCs w:val="21"/>
          <w:u w:val="single"/>
        </w:rPr>
        <w:t>」</w:t>
      </w:r>
      <w:r w:rsidR="00B938B0" w:rsidRPr="006173C9">
        <w:rPr>
          <w:rFonts w:ascii="ＭＳ Ｐゴシック" w:eastAsia="ＭＳ Ｐゴシック" w:hAnsi="ＭＳ Ｐゴシック" w:hint="eastAsia"/>
          <w:szCs w:val="21"/>
          <w:u w:val="single"/>
        </w:rPr>
        <w:t>「</w:t>
      </w:r>
      <w:r w:rsidR="006173C9">
        <w:rPr>
          <w:rFonts w:ascii="ＭＳ Ｐゴシック" w:eastAsia="ＭＳ Ｐゴシック" w:hAnsi="ＭＳ Ｐゴシック" w:hint="eastAsia"/>
          <w:szCs w:val="21"/>
          <w:u w:val="single"/>
        </w:rPr>
        <w:t>計画航路図</w:t>
      </w:r>
      <w:r w:rsidR="00B938B0" w:rsidRPr="006173C9">
        <w:rPr>
          <w:rFonts w:ascii="ＭＳ Ｐゴシック" w:eastAsia="ＭＳ Ｐゴシック" w:hAnsi="ＭＳ Ｐゴシック" w:hint="eastAsia"/>
          <w:szCs w:val="21"/>
          <w:u w:val="single"/>
        </w:rPr>
        <w:t>」</w:t>
      </w:r>
      <w:r w:rsidRPr="006173C9">
        <w:rPr>
          <w:rFonts w:ascii="ＭＳ Ｐゴシック" w:eastAsia="ＭＳ Ｐゴシック" w:hAnsi="ＭＳ Ｐゴシック" w:hint="eastAsia"/>
          <w:szCs w:val="21"/>
          <w:u w:val="single"/>
        </w:rPr>
        <w:t>を</w:t>
      </w:r>
      <w:r w:rsidR="0070689C" w:rsidRPr="006173C9">
        <w:rPr>
          <w:rFonts w:ascii="ＭＳ Ｐゴシック" w:eastAsia="ＭＳ Ｐゴシック" w:hAnsi="ＭＳ Ｐゴシック" w:hint="eastAsia"/>
          <w:szCs w:val="21"/>
          <w:u w:val="single"/>
        </w:rPr>
        <w:t>必ず</w:t>
      </w:r>
      <w:r w:rsidRPr="006173C9">
        <w:rPr>
          <w:rFonts w:ascii="ＭＳ Ｐゴシック" w:eastAsia="ＭＳ Ｐゴシック" w:hAnsi="ＭＳ Ｐゴシック" w:hint="eastAsia"/>
          <w:szCs w:val="21"/>
          <w:u w:val="single"/>
        </w:rPr>
        <w:t>添付してください。</w:t>
      </w:r>
    </w:p>
    <w:p w14:paraId="3C0E7259" w14:textId="77777777" w:rsidR="00A240FB" w:rsidRPr="0070689C" w:rsidRDefault="00A240FB" w:rsidP="00A240FB">
      <w:pPr>
        <w:ind w:left="407" w:hangingChars="200" w:hanging="407"/>
        <w:rPr>
          <w:rFonts w:ascii="ＭＳ Ｐゴシック" w:eastAsia="ＭＳ Ｐゴシック" w:hAnsi="ＭＳ Ｐゴシック"/>
          <w:szCs w:val="21"/>
        </w:rPr>
      </w:pPr>
      <w:r w:rsidRPr="0070689C">
        <w:rPr>
          <w:rFonts w:ascii="ＭＳ Ｐゴシック" w:eastAsia="ＭＳ Ｐゴシック" w:hAnsi="ＭＳ Ｐゴシック" w:hint="eastAsia"/>
          <w:szCs w:val="21"/>
        </w:rPr>
        <w:t xml:space="preserve">　※「船着場使用届」に記載された個人情報につきましては、本人の事前の承諾を得ない限り、他に開示いたしません。</w:t>
      </w:r>
    </w:p>
    <w:p w14:paraId="357AA43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lastRenderedPageBreak/>
        <w:t>〔特記事項〕</w:t>
      </w:r>
    </w:p>
    <w:p w14:paraId="3CF9C8A3" w14:textId="77777777" w:rsidR="00A240FB" w:rsidRPr="002F4BCA" w:rsidRDefault="00A240FB" w:rsidP="00A240FB">
      <w:pPr>
        <w:rPr>
          <w:rFonts w:ascii="ＭＳ Ｐゴシック" w:eastAsia="ＭＳ Ｐゴシック" w:hAnsi="ＭＳ Ｐゴシック"/>
        </w:rPr>
      </w:pPr>
    </w:p>
    <w:p w14:paraId="5592F113"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①使用当日は、水上通行船舶関係者とのトラブル、事故等が生じないよう万全を期します。</w:t>
      </w:r>
    </w:p>
    <w:p w14:paraId="01375A45"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②施設は善良な管理者の注意をもって使用します。</w:t>
      </w:r>
    </w:p>
    <w:p w14:paraId="438EBFEA" w14:textId="77777777" w:rsidR="00A240FB" w:rsidRPr="00AB2AF7" w:rsidRDefault="00A240FB" w:rsidP="00A240FB">
      <w:pPr>
        <w:rPr>
          <w:rFonts w:ascii="ＭＳ Ｐゴシック" w:eastAsia="ＭＳ Ｐゴシック" w:hAnsi="ＭＳ Ｐゴシック"/>
        </w:rPr>
      </w:pPr>
      <w:r w:rsidRPr="00AB2AF7">
        <w:rPr>
          <w:rFonts w:ascii="ＭＳ Ｐゴシック" w:eastAsia="ＭＳ Ｐゴシック" w:hAnsi="ＭＳ Ｐゴシック" w:hint="eastAsia"/>
        </w:rPr>
        <w:t>③門扉等の管理について</w:t>
      </w:r>
    </w:p>
    <w:p w14:paraId="56654C59" w14:textId="77777777" w:rsidR="00A240FB" w:rsidRPr="00AB2AF7" w:rsidRDefault="00A240FB" w:rsidP="00A240FB">
      <w:pPr>
        <w:rPr>
          <w:rFonts w:ascii="ＭＳ Ｐゴシック" w:eastAsia="ＭＳ Ｐゴシック" w:hAnsi="ＭＳ Ｐゴシック"/>
        </w:rPr>
      </w:pPr>
      <w:r w:rsidRPr="00AB2AF7">
        <w:rPr>
          <w:rFonts w:ascii="ＭＳ Ｐゴシック" w:eastAsia="ＭＳ Ｐゴシック" w:hAnsi="ＭＳ Ｐゴシック" w:hint="eastAsia"/>
        </w:rPr>
        <w:t>・乗員、乗客の乗降時以外は、門扉の施錠を行い、第三者が施設内に立ち入らないようにします。</w:t>
      </w:r>
    </w:p>
    <w:p w14:paraId="072EDD8F"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④施設に損傷を与えた場合は、ただちに船着場管理者へ報告のうえ指示に従い、復旧します。</w:t>
      </w:r>
    </w:p>
    <w:p w14:paraId="2BF667A7"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⑤施設使用後は施設付近の清掃を行い、施設を現状に復し、鍵を速やかに返却します。</w:t>
      </w:r>
    </w:p>
    <w:p w14:paraId="26F34E0E" w14:textId="77777777" w:rsidR="00A240FB" w:rsidRPr="002F4BCA" w:rsidRDefault="00A240FB" w:rsidP="00A240FB">
      <w:pPr>
        <w:ind w:left="203" w:hangingChars="100" w:hanging="203"/>
        <w:rPr>
          <w:rFonts w:ascii="ＭＳ Ｐゴシック" w:eastAsia="ＭＳ Ｐゴシック" w:hAnsi="ＭＳ Ｐゴシック"/>
        </w:rPr>
      </w:pPr>
      <w:r w:rsidRPr="002F4BCA">
        <w:rPr>
          <w:rFonts w:ascii="ＭＳ Ｐゴシック" w:eastAsia="ＭＳ Ｐゴシック" w:hAnsi="ＭＳ Ｐゴシック" w:hint="eastAsia"/>
        </w:rPr>
        <w:t>⑥施設使用中の事故やその他の理由により第三者に損害を及ぼした時は、使用者の責任において全て処理します。</w:t>
      </w:r>
    </w:p>
    <w:p w14:paraId="5F064780"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⑦災害時は、災害対策関係者が施設を優先使用することについて異議ありません。</w:t>
      </w:r>
    </w:p>
    <w:p w14:paraId="0EF1E03B"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⑧船着場使用に係るトラブルがあった場合は、使用者において解決します。</w:t>
      </w:r>
    </w:p>
    <w:p w14:paraId="7033EC08"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⑨鍵は第三者への転貸、複製等をしません。なお、鍵を紛失・損壊した場合は、現物で弁償します。</w:t>
      </w:r>
    </w:p>
    <w:p w14:paraId="12F2DC6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⑩その他、次の行為の禁止を遵守します。なお、違反した場合は、使用を制限されても異議ありません。</w:t>
      </w:r>
    </w:p>
    <w:p w14:paraId="09FD3741"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・10分を超える係留</w:t>
      </w:r>
    </w:p>
    <w:p w14:paraId="523D6D10"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・船着場を損傷する行為</w:t>
      </w:r>
    </w:p>
    <w:p w14:paraId="198DDE59"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・船着場周辺の住民の迷惑となるような行為</w:t>
      </w:r>
    </w:p>
    <w:p w14:paraId="7297C682"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・船着場及びその周辺における集客行為</w:t>
      </w:r>
    </w:p>
    <w:p w14:paraId="43A762AF"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・船着場における火気の使用</w:t>
      </w:r>
    </w:p>
    <w:p w14:paraId="0781BE5A"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・船着場に油、ごみ、空き缶その他汚物を投棄し、又は放置する行為</w:t>
      </w:r>
    </w:p>
    <w:p w14:paraId="17702FF4"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・船着場での物品の販売、募金等</w:t>
      </w:r>
    </w:p>
    <w:p w14:paraId="45EC7264" w14:textId="77777777" w:rsidR="00A240FB" w:rsidRPr="002F4BCA" w:rsidRDefault="00A240FB" w:rsidP="00A240FB">
      <w:pPr>
        <w:rPr>
          <w:rFonts w:ascii="ＭＳ Ｐゴシック" w:eastAsia="ＭＳ Ｐゴシック" w:hAnsi="ＭＳ Ｐゴシック"/>
        </w:rPr>
      </w:pPr>
      <w:r w:rsidRPr="002F4BCA">
        <w:rPr>
          <w:rFonts w:ascii="ＭＳ Ｐゴシック" w:eastAsia="ＭＳ Ｐゴシック" w:hAnsi="ＭＳ Ｐゴシック" w:hint="eastAsia"/>
        </w:rPr>
        <w:t>・その他、河川管理上支障きたすおそれのあること</w:t>
      </w:r>
    </w:p>
    <w:p w14:paraId="79F5FF1E" w14:textId="77777777" w:rsidR="000C3228" w:rsidRPr="00A240FB" w:rsidRDefault="000C3228"/>
    <w:sectPr w:rsidR="000C3228" w:rsidRPr="00A240FB" w:rsidSect="00DC1762">
      <w:pgSz w:w="11906" w:h="16838" w:code="9"/>
      <w:pgMar w:top="1134" w:right="1134" w:bottom="907" w:left="1418" w:header="851" w:footer="992" w:gutter="0"/>
      <w:cols w:space="425"/>
      <w:docGrid w:type="linesAndChars" w:linePitch="314"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558D" w14:textId="77777777" w:rsidR="001E6B17" w:rsidRDefault="001E6B17" w:rsidP="004144AB">
      <w:r>
        <w:separator/>
      </w:r>
    </w:p>
  </w:endnote>
  <w:endnote w:type="continuationSeparator" w:id="0">
    <w:p w14:paraId="467D3D59" w14:textId="77777777" w:rsidR="001E6B17" w:rsidRDefault="001E6B17" w:rsidP="0041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5B0D9" w14:textId="77777777" w:rsidR="001E6B17" w:rsidRDefault="001E6B17" w:rsidP="004144AB">
      <w:r>
        <w:separator/>
      </w:r>
    </w:p>
  </w:footnote>
  <w:footnote w:type="continuationSeparator" w:id="0">
    <w:p w14:paraId="2DA277FD" w14:textId="77777777" w:rsidR="001E6B17" w:rsidRDefault="001E6B17" w:rsidP="0041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B3CDC"/>
    <w:multiLevelType w:val="hybridMultilevel"/>
    <w:tmpl w:val="6266672E"/>
    <w:lvl w:ilvl="0" w:tplc="DC541C9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797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FB"/>
    <w:rsid w:val="00014DE4"/>
    <w:rsid w:val="00063A73"/>
    <w:rsid w:val="000C2EC4"/>
    <w:rsid w:val="000C3228"/>
    <w:rsid w:val="000D1808"/>
    <w:rsid w:val="000D4834"/>
    <w:rsid w:val="000F7750"/>
    <w:rsid w:val="00127527"/>
    <w:rsid w:val="00163BE5"/>
    <w:rsid w:val="001661A2"/>
    <w:rsid w:val="00176F5C"/>
    <w:rsid w:val="001A10B2"/>
    <w:rsid w:val="001E6B17"/>
    <w:rsid w:val="00250946"/>
    <w:rsid w:val="002B4D49"/>
    <w:rsid w:val="002B7B1A"/>
    <w:rsid w:val="00300211"/>
    <w:rsid w:val="00330701"/>
    <w:rsid w:val="0033196F"/>
    <w:rsid w:val="00350FE9"/>
    <w:rsid w:val="003D05E2"/>
    <w:rsid w:val="003D4EC1"/>
    <w:rsid w:val="003D6E87"/>
    <w:rsid w:val="003E46DE"/>
    <w:rsid w:val="004144AB"/>
    <w:rsid w:val="00425C31"/>
    <w:rsid w:val="00483932"/>
    <w:rsid w:val="004B7B25"/>
    <w:rsid w:val="004D5027"/>
    <w:rsid w:val="0050252B"/>
    <w:rsid w:val="005054B0"/>
    <w:rsid w:val="005122B8"/>
    <w:rsid w:val="00516454"/>
    <w:rsid w:val="00555B55"/>
    <w:rsid w:val="005809F7"/>
    <w:rsid w:val="00585EE1"/>
    <w:rsid w:val="005A5506"/>
    <w:rsid w:val="005B17B1"/>
    <w:rsid w:val="005C2B81"/>
    <w:rsid w:val="005F35BC"/>
    <w:rsid w:val="00613E71"/>
    <w:rsid w:val="00615BFB"/>
    <w:rsid w:val="006173C9"/>
    <w:rsid w:val="00647B37"/>
    <w:rsid w:val="0066378C"/>
    <w:rsid w:val="00675077"/>
    <w:rsid w:val="006A6DBF"/>
    <w:rsid w:val="006B356D"/>
    <w:rsid w:val="006D3343"/>
    <w:rsid w:val="006D446A"/>
    <w:rsid w:val="006E5BFA"/>
    <w:rsid w:val="006F5F5D"/>
    <w:rsid w:val="0070689C"/>
    <w:rsid w:val="007113F5"/>
    <w:rsid w:val="007155BD"/>
    <w:rsid w:val="00717D3B"/>
    <w:rsid w:val="007213E9"/>
    <w:rsid w:val="0079127E"/>
    <w:rsid w:val="007925CF"/>
    <w:rsid w:val="007E3B94"/>
    <w:rsid w:val="007E62A5"/>
    <w:rsid w:val="00804D2B"/>
    <w:rsid w:val="00832775"/>
    <w:rsid w:val="008721AB"/>
    <w:rsid w:val="008903FC"/>
    <w:rsid w:val="008E398B"/>
    <w:rsid w:val="008F313D"/>
    <w:rsid w:val="00911AEB"/>
    <w:rsid w:val="009356FC"/>
    <w:rsid w:val="009416FA"/>
    <w:rsid w:val="00943488"/>
    <w:rsid w:val="00971796"/>
    <w:rsid w:val="0098534A"/>
    <w:rsid w:val="009904B4"/>
    <w:rsid w:val="00992452"/>
    <w:rsid w:val="009E31E0"/>
    <w:rsid w:val="009E7254"/>
    <w:rsid w:val="00A01C29"/>
    <w:rsid w:val="00A062BF"/>
    <w:rsid w:val="00A161E4"/>
    <w:rsid w:val="00A210D8"/>
    <w:rsid w:val="00A240FB"/>
    <w:rsid w:val="00A451E7"/>
    <w:rsid w:val="00A56A8D"/>
    <w:rsid w:val="00AF10A7"/>
    <w:rsid w:val="00B50B6B"/>
    <w:rsid w:val="00B561F3"/>
    <w:rsid w:val="00B86B00"/>
    <w:rsid w:val="00B938B0"/>
    <w:rsid w:val="00BA3864"/>
    <w:rsid w:val="00BB28F9"/>
    <w:rsid w:val="00BD78C2"/>
    <w:rsid w:val="00BF16EB"/>
    <w:rsid w:val="00BF20EC"/>
    <w:rsid w:val="00C06AD9"/>
    <w:rsid w:val="00C40A52"/>
    <w:rsid w:val="00C70458"/>
    <w:rsid w:val="00C77060"/>
    <w:rsid w:val="00C77E3A"/>
    <w:rsid w:val="00C9601F"/>
    <w:rsid w:val="00CF7DF9"/>
    <w:rsid w:val="00D1489C"/>
    <w:rsid w:val="00D46DCC"/>
    <w:rsid w:val="00D54E4C"/>
    <w:rsid w:val="00DB4C4B"/>
    <w:rsid w:val="00DC486D"/>
    <w:rsid w:val="00E17DA9"/>
    <w:rsid w:val="00E86160"/>
    <w:rsid w:val="00EA1C77"/>
    <w:rsid w:val="00EF6730"/>
    <w:rsid w:val="00F36B1A"/>
    <w:rsid w:val="00F64E97"/>
    <w:rsid w:val="00F9566E"/>
    <w:rsid w:val="00F95C9A"/>
    <w:rsid w:val="00FA753D"/>
    <w:rsid w:val="00FF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CECDA"/>
  <w15:chartTrackingRefBased/>
  <w15:docId w15:val="{04AF6839-3FDE-42C7-ADC7-C0007D0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5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4AB"/>
    <w:pPr>
      <w:tabs>
        <w:tab w:val="center" w:pos="4252"/>
        <w:tab w:val="right" w:pos="8504"/>
      </w:tabs>
      <w:snapToGrid w:val="0"/>
    </w:pPr>
  </w:style>
  <w:style w:type="character" w:customStyle="1" w:styleId="a4">
    <w:name w:val="ヘッダー (文字)"/>
    <w:basedOn w:val="a0"/>
    <w:link w:val="a3"/>
    <w:uiPriority w:val="99"/>
    <w:rsid w:val="004144AB"/>
    <w:rPr>
      <w:rFonts w:ascii="Century" w:eastAsia="ＭＳ 明朝" w:hAnsi="Century" w:cs="Times New Roman"/>
      <w:szCs w:val="24"/>
    </w:rPr>
  </w:style>
  <w:style w:type="paragraph" w:styleId="a5">
    <w:name w:val="footer"/>
    <w:basedOn w:val="a"/>
    <w:link w:val="a6"/>
    <w:uiPriority w:val="99"/>
    <w:unhideWhenUsed/>
    <w:rsid w:val="004144AB"/>
    <w:pPr>
      <w:tabs>
        <w:tab w:val="center" w:pos="4252"/>
        <w:tab w:val="right" w:pos="8504"/>
      </w:tabs>
      <w:snapToGrid w:val="0"/>
    </w:pPr>
  </w:style>
  <w:style w:type="character" w:customStyle="1" w:styleId="a6">
    <w:name w:val="フッター (文字)"/>
    <w:basedOn w:val="a0"/>
    <w:link w:val="a5"/>
    <w:uiPriority w:val="99"/>
    <w:rsid w:val="004144AB"/>
    <w:rPr>
      <w:rFonts w:ascii="Century" w:eastAsia="ＭＳ 明朝" w:hAnsi="Century" w:cs="Times New Roman"/>
      <w:szCs w:val="24"/>
    </w:rPr>
  </w:style>
  <w:style w:type="paragraph" w:styleId="Web">
    <w:name w:val="Normal (Web)"/>
    <w:basedOn w:val="a"/>
    <w:rsid w:val="00C77060"/>
    <w:rPr>
      <w:rFonts w:ascii="Times New Roman" w:hAnsi="Times New Roman"/>
      <w:sz w:val="24"/>
    </w:rPr>
  </w:style>
  <w:style w:type="paragraph" w:styleId="a7">
    <w:name w:val="Date"/>
    <w:basedOn w:val="a"/>
    <w:next w:val="a"/>
    <w:link w:val="a8"/>
    <w:uiPriority w:val="99"/>
    <w:semiHidden/>
    <w:unhideWhenUsed/>
    <w:rsid w:val="00A062BF"/>
  </w:style>
  <w:style w:type="character" w:customStyle="1" w:styleId="a8">
    <w:name w:val="日付 (文字)"/>
    <w:basedOn w:val="a0"/>
    <w:link w:val="a7"/>
    <w:uiPriority w:val="99"/>
    <w:semiHidden/>
    <w:rsid w:val="00A062BF"/>
    <w:rPr>
      <w:rFonts w:ascii="Century" w:eastAsia="ＭＳ 明朝" w:hAnsi="Century" w:cs="Times New Roman"/>
      <w:szCs w:val="24"/>
    </w:rPr>
  </w:style>
  <w:style w:type="paragraph" w:styleId="a9">
    <w:name w:val="List Paragraph"/>
    <w:basedOn w:val="a"/>
    <w:uiPriority w:val="34"/>
    <w:qFormat/>
    <w:rsid w:val="00166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suijo-anzen</cp:lastModifiedBy>
  <cp:revision>8</cp:revision>
  <cp:lastPrinted>2023-07-12T07:49:00Z</cp:lastPrinted>
  <dcterms:created xsi:type="dcterms:W3CDTF">2025-04-07T04:03:00Z</dcterms:created>
  <dcterms:modified xsi:type="dcterms:W3CDTF">2025-06-23T05:18:00Z</dcterms:modified>
</cp:coreProperties>
</file>